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0F4" w:rsidRDefault="008B60F4" w:rsidP="008B60F4">
      <w:pPr>
        <w:spacing w:after="0"/>
      </w:pPr>
      <w:r w:rsidRPr="008B60F4">
        <w:rPr>
          <w:noProof/>
        </w:rPr>
        <w:drawing>
          <wp:anchor distT="0" distB="0" distL="114300" distR="114300" simplePos="0" relativeHeight="251659264" behindDoc="1" locked="0" layoutInCell="1" allowOverlap="1">
            <wp:simplePos x="0" y="0"/>
            <wp:positionH relativeFrom="column">
              <wp:posOffset>-219075</wp:posOffset>
            </wp:positionH>
            <wp:positionV relativeFrom="paragraph">
              <wp:posOffset>9525</wp:posOffset>
            </wp:positionV>
            <wp:extent cx="1381125" cy="1162050"/>
            <wp:effectExtent l="19050" t="0" r="9525" b="0"/>
            <wp:wrapThrough wrapText="bothSides">
              <wp:wrapPolygon edited="0">
                <wp:start x="8044" y="0"/>
                <wp:lineTo x="5959" y="1416"/>
                <wp:lineTo x="2979" y="4957"/>
                <wp:lineTo x="-298" y="10977"/>
                <wp:lineTo x="-298" y="13102"/>
                <wp:lineTo x="894" y="16997"/>
                <wp:lineTo x="1490" y="17351"/>
                <wp:lineTo x="6257" y="21246"/>
                <wp:lineTo x="6852" y="21246"/>
                <wp:lineTo x="14897" y="21246"/>
                <wp:lineTo x="15492" y="21246"/>
                <wp:lineTo x="20259" y="17351"/>
                <wp:lineTo x="20259" y="16997"/>
                <wp:lineTo x="20855" y="16997"/>
                <wp:lineTo x="21749" y="13102"/>
                <wp:lineTo x="21749" y="10623"/>
                <wp:lineTo x="20557" y="8498"/>
                <wp:lineTo x="19068" y="4957"/>
                <wp:lineTo x="15492" y="1062"/>
                <wp:lineTo x="13705" y="0"/>
                <wp:lineTo x="8044"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1125" cy="1162050"/>
                    </a:xfrm>
                    <a:prstGeom prst="rect">
                      <a:avLst/>
                    </a:prstGeom>
                  </pic:spPr>
                </pic:pic>
              </a:graphicData>
            </a:graphic>
          </wp:anchor>
        </w:drawing>
      </w:r>
      <w:r>
        <w:t xml:space="preserve">  </w:t>
      </w:r>
    </w:p>
    <w:p w:rsidR="008B60F4" w:rsidRDefault="008B60F4" w:rsidP="008B60F4">
      <w:pPr>
        <w:spacing w:after="0"/>
        <w:rPr>
          <w:b/>
          <w:sz w:val="40"/>
          <w:szCs w:val="40"/>
        </w:rPr>
      </w:pPr>
    </w:p>
    <w:p w:rsidR="008B60F4" w:rsidRDefault="008B60F4" w:rsidP="008B60F4">
      <w:pPr>
        <w:spacing w:after="0"/>
        <w:rPr>
          <w:b/>
          <w:sz w:val="40"/>
          <w:szCs w:val="40"/>
        </w:rPr>
      </w:pPr>
      <w:r w:rsidRPr="00DC0766">
        <w:rPr>
          <w:b/>
          <w:sz w:val="40"/>
          <w:szCs w:val="40"/>
        </w:rPr>
        <w:t>Operations Policy</w:t>
      </w:r>
      <w:r w:rsidR="00E5016E">
        <w:rPr>
          <w:b/>
          <w:sz w:val="40"/>
          <w:szCs w:val="40"/>
        </w:rPr>
        <w:t xml:space="preserve"> – Rain Check</w:t>
      </w:r>
    </w:p>
    <w:p w:rsidR="008B60F4" w:rsidRDefault="00E5016E" w:rsidP="008B60F4">
      <w:pPr>
        <w:rPr>
          <w:b/>
        </w:rPr>
      </w:pPr>
      <w:r>
        <w:rPr>
          <w:b/>
        </w:rPr>
        <w:t xml:space="preserve">           Policy # 003</w:t>
      </w:r>
      <w:r w:rsidR="008B60F4">
        <w:rPr>
          <w:b/>
        </w:rPr>
        <w:t xml:space="preserve">-02-18 rev </w:t>
      </w:r>
      <w:proofErr w:type="gramStart"/>
      <w:r w:rsidR="008B60F4">
        <w:rPr>
          <w:b/>
        </w:rPr>
        <w:t>0  2</w:t>
      </w:r>
      <w:proofErr w:type="gramEnd"/>
      <w:r w:rsidR="008B60F4">
        <w:rPr>
          <w:b/>
        </w:rPr>
        <w:t>/13/18</w:t>
      </w:r>
    </w:p>
    <w:p w:rsidR="008B60F4" w:rsidRDefault="008B60F4" w:rsidP="008B60F4">
      <w:pPr>
        <w:rPr>
          <w:b/>
        </w:rPr>
      </w:pPr>
    </w:p>
    <w:p w:rsidR="008B60F4" w:rsidRDefault="00E5016E" w:rsidP="008B60F4">
      <w:pPr>
        <w:rPr>
          <w:rFonts w:ascii="Times New Roman" w:hAnsi="Times New Roman" w:cs="Times New Roman"/>
          <w:sz w:val="24"/>
          <w:szCs w:val="24"/>
        </w:rPr>
      </w:pPr>
      <w:r w:rsidRPr="00E5016E">
        <w:rPr>
          <w:rFonts w:ascii="Times New Roman" w:hAnsi="Times New Roman" w:cs="Times New Roman"/>
          <w:sz w:val="24"/>
          <w:szCs w:val="24"/>
        </w:rPr>
        <w:t xml:space="preserve">In </w:t>
      </w:r>
      <w:r>
        <w:rPr>
          <w:rFonts w:ascii="Times New Roman" w:hAnsi="Times New Roman" w:cs="Times New Roman"/>
          <w:sz w:val="24"/>
          <w:szCs w:val="24"/>
        </w:rPr>
        <w:t>the event the golf course manager determines that the course is unplayable due to inclement weather or suspends play for more than one hour due to hazardous conditions, rain checks may be issued upon request as follows:</w:t>
      </w:r>
    </w:p>
    <w:p w:rsidR="00E5016E" w:rsidRDefault="00E5016E" w:rsidP="00E501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golfer may elect to wait to determine if the course reopens or request a rain check.</w:t>
      </w:r>
    </w:p>
    <w:p w:rsidR="00E5016E" w:rsidRDefault="006C739F" w:rsidP="00E501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No rain check will be issued for bookings on GOLFNOW, HOT DEALS, </w:t>
      </w:r>
      <w:proofErr w:type="spellStart"/>
      <w:proofErr w:type="gramStart"/>
      <w:r>
        <w:rPr>
          <w:rFonts w:ascii="Times New Roman" w:hAnsi="Times New Roman" w:cs="Times New Roman"/>
          <w:sz w:val="24"/>
          <w:szCs w:val="24"/>
        </w:rPr>
        <w:t>ect</w:t>
      </w:r>
      <w:proofErr w:type="spellEnd"/>
      <w:proofErr w:type="gramEnd"/>
      <w:r>
        <w:rPr>
          <w:rFonts w:ascii="Times New Roman" w:hAnsi="Times New Roman" w:cs="Times New Roman"/>
          <w:sz w:val="24"/>
          <w:szCs w:val="24"/>
        </w:rPr>
        <w:t>.</w:t>
      </w:r>
    </w:p>
    <w:p w:rsidR="00AF1EA8" w:rsidRDefault="00AF1EA8" w:rsidP="00E501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Rain checks will not be issued for twilight </w:t>
      </w:r>
      <w:r w:rsidR="008838D5">
        <w:rPr>
          <w:rFonts w:ascii="Times New Roman" w:hAnsi="Times New Roman" w:cs="Times New Roman"/>
          <w:sz w:val="24"/>
          <w:szCs w:val="24"/>
        </w:rPr>
        <w:t xml:space="preserve">or nine (9) </w:t>
      </w:r>
      <w:proofErr w:type="gramStart"/>
      <w:r w:rsidR="008838D5">
        <w:rPr>
          <w:rFonts w:ascii="Times New Roman" w:hAnsi="Times New Roman" w:cs="Times New Roman"/>
          <w:sz w:val="24"/>
          <w:szCs w:val="24"/>
        </w:rPr>
        <w:t>hole</w:t>
      </w:r>
      <w:proofErr w:type="gramEnd"/>
      <w:r w:rsidR="008838D5">
        <w:rPr>
          <w:rFonts w:ascii="Times New Roman" w:hAnsi="Times New Roman" w:cs="Times New Roman"/>
          <w:sz w:val="24"/>
          <w:szCs w:val="24"/>
        </w:rPr>
        <w:t xml:space="preserve"> </w:t>
      </w:r>
      <w:r>
        <w:rPr>
          <w:rFonts w:ascii="Times New Roman" w:hAnsi="Times New Roman" w:cs="Times New Roman"/>
          <w:sz w:val="24"/>
          <w:szCs w:val="24"/>
        </w:rPr>
        <w:t>rounds.</w:t>
      </w:r>
    </w:p>
    <w:p w:rsidR="00AF1EA8" w:rsidRDefault="00AF1EA8" w:rsidP="00E501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Rain checks will be issued for green fees and carts only. Reservation fees are non-refundable.</w:t>
      </w:r>
      <w:r w:rsidR="008241A8">
        <w:rPr>
          <w:rFonts w:ascii="Times New Roman" w:hAnsi="Times New Roman" w:cs="Times New Roman"/>
          <w:sz w:val="24"/>
          <w:szCs w:val="24"/>
        </w:rPr>
        <w:t xml:space="preserve"> Rain checks have no cash value in pro shop or restaurant. </w:t>
      </w:r>
    </w:p>
    <w:p w:rsidR="00AF1EA8" w:rsidRDefault="00AF1EA8" w:rsidP="00E501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Rain checks are good for thirty </w:t>
      </w:r>
      <w:r w:rsidR="00EB03EE">
        <w:rPr>
          <w:rFonts w:ascii="Times New Roman" w:hAnsi="Times New Roman" w:cs="Times New Roman"/>
          <w:sz w:val="24"/>
          <w:szCs w:val="24"/>
        </w:rPr>
        <w:t>(30) days</w:t>
      </w:r>
      <w:r w:rsidR="008E2A0B">
        <w:rPr>
          <w:rFonts w:ascii="Times New Roman" w:hAnsi="Times New Roman" w:cs="Times New Roman"/>
          <w:sz w:val="24"/>
          <w:szCs w:val="24"/>
        </w:rPr>
        <w:t xml:space="preserve"> from the date of issue</w:t>
      </w:r>
      <w:r w:rsidR="00EB03EE">
        <w:rPr>
          <w:rFonts w:ascii="Times New Roman" w:hAnsi="Times New Roman" w:cs="Times New Roman"/>
          <w:sz w:val="24"/>
          <w:szCs w:val="24"/>
        </w:rPr>
        <w:t xml:space="preserve">. </w:t>
      </w:r>
    </w:p>
    <w:p w:rsidR="00EB03EE" w:rsidRDefault="00EB03EE" w:rsidP="00E501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Rain checks are good for a discount dollar amount on a round played within the next thirty (30) days. Not for a certain number of holes.</w:t>
      </w:r>
    </w:p>
    <w:p w:rsidR="00EB03EE" w:rsidRDefault="00EB03EE" w:rsidP="00E501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POS software will determine the discount amount based on the number of holes played. </w:t>
      </w:r>
    </w:p>
    <w:p w:rsidR="00EB03EE" w:rsidRDefault="00EB03EE" w:rsidP="00E501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rain check will be issued after teeing off on the thirteenth (13</w:t>
      </w:r>
      <w:r w:rsidRPr="00EB03EE">
        <w:rPr>
          <w:rFonts w:ascii="Times New Roman" w:hAnsi="Times New Roman" w:cs="Times New Roman"/>
          <w:sz w:val="24"/>
          <w:szCs w:val="24"/>
          <w:vertAlign w:val="superscript"/>
        </w:rPr>
        <w:t>th</w:t>
      </w:r>
      <w:r>
        <w:rPr>
          <w:rFonts w:ascii="Times New Roman" w:hAnsi="Times New Roman" w:cs="Times New Roman"/>
          <w:sz w:val="24"/>
          <w:szCs w:val="24"/>
        </w:rPr>
        <w:t xml:space="preserve">) hole. </w:t>
      </w:r>
    </w:p>
    <w:p w:rsidR="008E2A0B" w:rsidRDefault="008838D5" w:rsidP="00E501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Rain checks cannot be replaced if lost or stolen. </w:t>
      </w:r>
      <w:r w:rsidR="008241A8">
        <w:rPr>
          <w:rFonts w:ascii="Times New Roman" w:hAnsi="Times New Roman" w:cs="Times New Roman"/>
          <w:sz w:val="24"/>
          <w:szCs w:val="24"/>
        </w:rPr>
        <w:t xml:space="preserve">Rain checks must be presented prior to starting a round to receive discount. </w:t>
      </w:r>
    </w:p>
    <w:p w:rsidR="00FA406E" w:rsidRPr="00FA406E" w:rsidRDefault="00FA406E" w:rsidP="00FA406E">
      <w:pPr>
        <w:rPr>
          <w:rFonts w:ascii="Times New Roman" w:hAnsi="Times New Roman" w:cs="Times New Roman"/>
          <w:b/>
          <w:sz w:val="24"/>
          <w:szCs w:val="24"/>
        </w:rPr>
      </w:pPr>
      <w:r w:rsidRPr="00FA406E">
        <w:rPr>
          <w:rFonts w:ascii="Times New Roman" w:hAnsi="Times New Roman" w:cs="Times New Roman"/>
          <w:b/>
          <w:i/>
          <w:sz w:val="24"/>
          <w:szCs w:val="24"/>
        </w:rPr>
        <w:t xml:space="preserve">*Disclaimer* </w:t>
      </w:r>
      <w:r w:rsidRPr="00FA406E">
        <w:rPr>
          <w:rFonts w:ascii="Times New Roman" w:hAnsi="Times New Roman" w:cs="Times New Roman"/>
          <w:sz w:val="24"/>
          <w:szCs w:val="24"/>
        </w:rPr>
        <w:t xml:space="preserve">Rain </w:t>
      </w:r>
      <w:r>
        <w:rPr>
          <w:rFonts w:ascii="Times New Roman" w:hAnsi="Times New Roman" w:cs="Times New Roman"/>
          <w:sz w:val="24"/>
          <w:szCs w:val="24"/>
        </w:rPr>
        <w:t>checks will only be issued due to inclement weather.</w:t>
      </w:r>
      <w:r w:rsidR="007F183A">
        <w:rPr>
          <w:rFonts w:ascii="Times New Roman" w:hAnsi="Times New Roman" w:cs="Times New Roman"/>
          <w:sz w:val="24"/>
          <w:szCs w:val="24"/>
        </w:rPr>
        <w:t xml:space="preserve"> Having a bad round or just not feeling like finishing a round is not a reason to receive a rain check. The pro shop staff has absolute authority to decline issuing rain checks.</w:t>
      </w:r>
    </w:p>
    <w:p w:rsidR="006118F9" w:rsidRDefault="006118F9"/>
    <w:sectPr w:rsidR="006118F9" w:rsidSect="006118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D29E0"/>
    <w:multiLevelType w:val="hybridMultilevel"/>
    <w:tmpl w:val="55D6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60F4"/>
    <w:rsid w:val="006118F9"/>
    <w:rsid w:val="006C739F"/>
    <w:rsid w:val="007F183A"/>
    <w:rsid w:val="008241A8"/>
    <w:rsid w:val="008838D5"/>
    <w:rsid w:val="008B60F4"/>
    <w:rsid w:val="008E2A0B"/>
    <w:rsid w:val="00AF1EA8"/>
    <w:rsid w:val="00BB19B3"/>
    <w:rsid w:val="00E5016E"/>
    <w:rsid w:val="00EB03EE"/>
    <w:rsid w:val="00FA4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0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1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kpopham</dc:creator>
  <cp:lastModifiedBy>kpopham</cp:lastModifiedBy>
  <cp:revision>3</cp:revision>
  <dcterms:created xsi:type="dcterms:W3CDTF">2018-02-21T17:45:00Z</dcterms:created>
  <dcterms:modified xsi:type="dcterms:W3CDTF">2018-02-21T17:53:00Z</dcterms:modified>
</cp:coreProperties>
</file>