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F4" w:rsidRDefault="008B60F4" w:rsidP="008B60F4">
      <w:pPr>
        <w:spacing w:after="0"/>
      </w:pPr>
      <w:r w:rsidRPr="008B60F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9525</wp:posOffset>
            </wp:positionV>
            <wp:extent cx="1381125" cy="1162050"/>
            <wp:effectExtent l="19050" t="0" r="9525" b="0"/>
            <wp:wrapThrough wrapText="bothSides">
              <wp:wrapPolygon edited="0">
                <wp:start x="8044" y="0"/>
                <wp:lineTo x="5959" y="1416"/>
                <wp:lineTo x="2979" y="4957"/>
                <wp:lineTo x="-298" y="10977"/>
                <wp:lineTo x="-298" y="13102"/>
                <wp:lineTo x="894" y="16997"/>
                <wp:lineTo x="1490" y="17351"/>
                <wp:lineTo x="6257" y="21246"/>
                <wp:lineTo x="6852" y="21246"/>
                <wp:lineTo x="14897" y="21246"/>
                <wp:lineTo x="15492" y="21246"/>
                <wp:lineTo x="20259" y="17351"/>
                <wp:lineTo x="20259" y="16997"/>
                <wp:lineTo x="20855" y="16997"/>
                <wp:lineTo x="21749" y="13102"/>
                <wp:lineTo x="21749" y="10623"/>
                <wp:lineTo x="20557" y="8498"/>
                <wp:lineTo x="19068" y="4957"/>
                <wp:lineTo x="15492" y="1062"/>
                <wp:lineTo x="13705" y="0"/>
                <wp:lineTo x="8044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:rsidR="008B60F4" w:rsidRDefault="008B60F4" w:rsidP="008B60F4">
      <w:pPr>
        <w:spacing w:after="0"/>
        <w:rPr>
          <w:b/>
          <w:sz w:val="40"/>
          <w:szCs w:val="40"/>
        </w:rPr>
      </w:pPr>
    </w:p>
    <w:p w:rsidR="008B60F4" w:rsidRDefault="008B60F4" w:rsidP="008B60F4">
      <w:pPr>
        <w:spacing w:after="0"/>
        <w:rPr>
          <w:b/>
          <w:sz w:val="40"/>
          <w:szCs w:val="40"/>
        </w:rPr>
      </w:pPr>
      <w:r w:rsidRPr="00DC0766">
        <w:rPr>
          <w:b/>
          <w:sz w:val="40"/>
          <w:szCs w:val="40"/>
        </w:rPr>
        <w:t>Operations Policy</w:t>
      </w:r>
      <w:r>
        <w:rPr>
          <w:b/>
          <w:sz w:val="40"/>
          <w:szCs w:val="40"/>
        </w:rPr>
        <w:t xml:space="preserve"> – </w:t>
      </w:r>
      <w:r w:rsidR="006C76ED">
        <w:rPr>
          <w:b/>
          <w:sz w:val="32"/>
          <w:szCs w:val="40"/>
        </w:rPr>
        <w:t xml:space="preserve">Complimentary / Discounted </w:t>
      </w:r>
      <w:r w:rsidR="00360436" w:rsidRPr="00360436">
        <w:rPr>
          <w:b/>
          <w:sz w:val="32"/>
          <w:szCs w:val="40"/>
        </w:rPr>
        <w:t>Golf Rounds</w:t>
      </w:r>
    </w:p>
    <w:p w:rsidR="008B60F4" w:rsidRDefault="001F6A3A" w:rsidP="006C76ED">
      <w:pPr>
        <w:ind w:left="1440"/>
        <w:rPr>
          <w:b/>
        </w:rPr>
      </w:pPr>
      <w:r>
        <w:rPr>
          <w:b/>
        </w:rPr>
        <w:t xml:space="preserve">           Policy # </w:t>
      </w:r>
      <w:r w:rsidR="0004735D">
        <w:rPr>
          <w:b/>
        </w:rPr>
        <w:t>005-03-30 rev0 03/30/18</w:t>
      </w:r>
    </w:p>
    <w:p w:rsidR="00360436" w:rsidRDefault="00360436" w:rsidP="008B60F4">
      <w:pPr>
        <w:rPr>
          <w:b/>
        </w:rPr>
      </w:pPr>
    </w:p>
    <w:p w:rsidR="00360436" w:rsidRDefault="00360436" w:rsidP="008B60F4">
      <w:pPr>
        <w:rPr>
          <w:b/>
        </w:rPr>
      </w:pPr>
    </w:p>
    <w:p w:rsidR="003D0981" w:rsidRDefault="003D0981" w:rsidP="00360436">
      <w:pPr>
        <w:pStyle w:val="ListParagraph"/>
        <w:numPr>
          <w:ilvl w:val="0"/>
          <w:numId w:val="1"/>
        </w:numPr>
        <w:jc w:val="both"/>
      </w:pPr>
      <w:r>
        <w:t xml:space="preserve">The staff and owners of MLGC have taken extraordinary measures to offer a quality product to our community. A prerequisite to offer a quality product is revenue. Our general policy is that we DO NOT GIVE OUR PRODUCT AWAY. </w:t>
      </w:r>
    </w:p>
    <w:p w:rsidR="003D0981" w:rsidRDefault="003D0981" w:rsidP="00360436">
      <w:pPr>
        <w:pStyle w:val="ListParagraph"/>
        <w:numPr>
          <w:ilvl w:val="0"/>
          <w:numId w:val="1"/>
        </w:numPr>
        <w:jc w:val="both"/>
      </w:pPr>
      <w:r>
        <w:t>There are a very few exceptions to this rule as follows:</w:t>
      </w:r>
    </w:p>
    <w:p w:rsidR="00F91320" w:rsidRDefault="00F91320" w:rsidP="00F91320">
      <w:pPr>
        <w:pStyle w:val="ListParagraph"/>
        <w:numPr>
          <w:ilvl w:val="0"/>
          <w:numId w:val="8"/>
        </w:numPr>
        <w:jc w:val="both"/>
      </w:pPr>
      <w:r>
        <w:t xml:space="preserve">MLGC will honor the golf pro complimentary round code. Only the General Manager, Head Golf Pro, Pro Shop Manager or Owner shall have the authority to approve a request from an external Golf Pro. </w:t>
      </w:r>
    </w:p>
    <w:p w:rsidR="00360436" w:rsidRDefault="00F91320" w:rsidP="00F91320">
      <w:pPr>
        <w:pStyle w:val="ListParagraph"/>
        <w:numPr>
          <w:ilvl w:val="0"/>
          <w:numId w:val="8"/>
        </w:numPr>
        <w:jc w:val="both"/>
      </w:pPr>
      <w:r>
        <w:t xml:space="preserve">Certain promotions may include complimentary rounds. Example – Atlanta / Rome </w:t>
      </w:r>
      <w:r w:rsidR="009647B0">
        <w:t>B</w:t>
      </w:r>
      <w:r>
        <w:t xml:space="preserve">raves advertisement exchange. The Owner is the ONLY person who may approve this type of promotion. </w:t>
      </w:r>
    </w:p>
    <w:p w:rsidR="009647B0" w:rsidRDefault="009647B0" w:rsidP="00F91320">
      <w:pPr>
        <w:pStyle w:val="ListParagraph"/>
        <w:numPr>
          <w:ilvl w:val="0"/>
          <w:numId w:val="8"/>
        </w:numPr>
        <w:jc w:val="both"/>
      </w:pPr>
      <w:r>
        <w:t xml:space="preserve">The Superintendant may approve complimentary rounds for business associates in the normal course of business. </w:t>
      </w:r>
    </w:p>
    <w:p w:rsidR="00360436" w:rsidRDefault="009647B0" w:rsidP="00360436">
      <w:pPr>
        <w:pStyle w:val="ListParagraph"/>
        <w:numPr>
          <w:ilvl w:val="0"/>
          <w:numId w:val="1"/>
        </w:numPr>
        <w:jc w:val="both"/>
      </w:pPr>
      <w:r>
        <w:t>Employees – Employees of MLGC will not be charged any green or cart fees</w:t>
      </w:r>
      <w:r w:rsidR="00360436">
        <w:t>.</w:t>
      </w:r>
      <w:r>
        <w:t xml:space="preserve"> Guest of employees may receive a </w:t>
      </w:r>
      <w:r w:rsidR="006C76ED">
        <w:t xml:space="preserve">20% discount on green and cart fees only. </w:t>
      </w:r>
    </w:p>
    <w:p w:rsidR="006C76ED" w:rsidRDefault="006C76ED" w:rsidP="00360436">
      <w:pPr>
        <w:pStyle w:val="ListParagraph"/>
        <w:numPr>
          <w:ilvl w:val="0"/>
          <w:numId w:val="1"/>
        </w:numPr>
        <w:jc w:val="both"/>
      </w:pPr>
      <w:r>
        <w:t xml:space="preserve">Discounted rounds – The standard discount for promotions, member / employee guest, </w:t>
      </w:r>
      <w:proofErr w:type="spellStart"/>
      <w:proofErr w:type="gramStart"/>
      <w:r>
        <w:t>ect</w:t>
      </w:r>
      <w:proofErr w:type="spellEnd"/>
      <w:proofErr w:type="gramEnd"/>
      <w:r>
        <w:t>, is 20% (twenty percent). The Owner is the ONLY person who may approve any additional discount.</w:t>
      </w:r>
    </w:p>
    <w:p w:rsidR="0012511E" w:rsidRDefault="00906C49" w:rsidP="0012511E">
      <w:pPr>
        <w:pStyle w:val="ListParagraph"/>
        <w:numPr>
          <w:ilvl w:val="0"/>
          <w:numId w:val="1"/>
        </w:numPr>
        <w:jc w:val="both"/>
      </w:pPr>
      <w:r>
        <w:t xml:space="preserve">All complimentary </w:t>
      </w:r>
      <w:r w:rsidR="006C76ED">
        <w:t xml:space="preserve">and discounted </w:t>
      </w:r>
      <w:r>
        <w:t xml:space="preserve">rounds played at </w:t>
      </w:r>
      <w:r w:rsidR="006C76ED">
        <w:t>MLGC</w:t>
      </w:r>
      <w:r>
        <w:t xml:space="preserve"> are to be entered in</w:t>
      </w:r>
      <w:r w:rsidR="006C76ED">
        <w:t>to</w:t>
      </w:r>
      <w:r>
        <w:t xml:space="preserve"> the</w:t>
      </w:r>
      <w:r w:rsidR="006C76ED">
        <w:t xml:space="preserve"> POS</w:t>
      </w:r>
      <w:r>
        <w:t xml:space="preserve"> system. </w:t>
      </w:r>
    </w:p>
    <w:p w:rsidR="00360436" w:rsidRDefault="00360436" w:rsidP="00360436">
      <w:pPr>
        <w:pStyle w:val="ListParagraph"/>
        <w:jc w:val="both"/>
      </w:pPr>
    </w:p>
    <w:p w:rsidR="00360436" w:rsidRDefault="00360436" w:rsidP="00360436">
      <w:pPr>
        <w:pStyle w:val="ListParagraph"/>
        <w:spacing w:after="120"/>
        <w:jc w:val="both"/>
      </w:pPr>
    </w:p>
    <w:p w:rsidR="008B60F4" w:rsidRDefault="008B60F4" w:rsidP="008B60F4">
      <w:pPr>
        <w:rPr>
          <w:b/>
        </w:rPr>
      </w:pPr>
    </w:p>
    <w:p w:rsidR="008B60F4" w:rsidRPr="002D4F2F" w:rsidRDefault="008B60F4" w:rsidP="008B60F4">
      <w:pPr>
        <w:rPr>
          <w:rFonts w:ascii="Times New Roman" w:hAnsi="Times New Roman" w:cs="Times New Roman"/>
        </w:rPr>
      </w:pPr>
    </w:p>
    <w:p w:rsidR="006118F9" w:rsidRDefault="006118F9"/>
    <w:sectPr w:rsidR="006118F9" w:rsidSect="00611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18EE"/>
    <w:multiLevelType w:val="hybridMultilevel"/>
    <w:tmpl w:val="1A162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FB6C01"/>
    <w:multiLevelType w:val="hybridMultilevel"/>
    <w:tmpl w:val="82CA210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3C5728F9"/>
    <w:multiLevelType w:val="hybridMultilevel"/>
    <w:tmpl w:val="0B3EC2A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3D5D609B"/>
    <w:multiLevelType w:val="hybridMultilevel"/>
    <w:tmpl w:val="CD3ADD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E2E3DE2"/>
    <w:multiLevelType w:val="hybridMultilevel"/>
    <w:tmpl w:val="CD12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813C1"/>
    <w:multiLevelType w:val="hybridMultilevel"/>
    <w:tmpl w:val="1F902B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F0272"/>
    <w:multiLevelType w:val="hybridMultilevel"/>
    <w:tmpl w:val="D68A1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10593F"/>
    <w:multiLevelType w:val="hybridMultilevel"/>
    <w:tmpl w:val="3EE6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60F4"/>
    <w:rsid w:val="0004735D"/>
    <w:rsid w:val="000532BB"/>
    <w:rsid w:val="0012511E"/>
    <w:rsid w:val="001F6A3A"/>
    <w:rsid w:val="002B3FF5"/>
    <w:rsid w:val="00360436"/>
    <w:rsid w:val="003D0981"/>
    <w:rsid w:val="004C57FC"/>
    <w:rsid w:val="006118F9"/>
    <w:rsid w:val="006C76ED"/>
    <w:rsid w:val="00834037"/>
    <w:rsid w:val="008B60F4"/>
    <w:rsid w:val="00906C49"/>
    <w:rsid w:val="0094400D"/>
    <w:rsid w:val="009647B0"/>
    <w:rsid w:val="00974D5F"/>
    <w:rsid w:val="009E6A4C"/>
    <w:rsid w:val="00AB5E1F"/>
    <w:rsid w:val="00E32D3A"/>
    <w:rsid w:val="00F9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4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4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kpopham</dc:creator>
  <cp:lastModifiedBy>kpopham</cp:lastModifiedBy>
  <cp:revision>2</cp:revision>
  <dcterms:created xsi:type="dcterms:W3CDTF">2018-03-30T15:15:00Z</dcterms:created>
  <dcterms:modified xsi:type="dcterms:W3CDTF">2018-03-30T15:15:00Z</dcterms:modified>
</cp:coreProperties>
</file>